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A7E2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20A7E2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A" w14:textId="68BA9F88" w:rsidR="00A36DB4" w:rsidRPr="003E3BBD" w:rsidRDefault="005F0D1E" w:rsidP="002B5FE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</w:t>
            </w:r>
            <w:r w:rsidR="001048CC">
              <w:rPr>
                <w:b/>
                <w:sz w:val="26"/>
                <w:szCs w:val="26"/>
              </w:rPr>
              <w:t>2</w:t>
            </w:r>
            <w:r w:rsidR="002B5FE7">
              <w:rPr>
                <w:b/>
                <w:sz w:val="26"/>
                <w:szCs w:val="26"/>
              </w:rPr>
              <w:t>26</w:t>
            </w:r>
          </w:p>
        </w:tc>
      </w:tr>
      <w:tr w:rsidR="00A36DB4" w14:paraId="520A7E2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D" w14:textId="10919850" w:rsidR="00A36DB4" w:rsidRPr="003E3BBD" w:rsidRDefault="001048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048CC">
              <w:rPr>
                <w:b/>
                <w:sz w:val="26"/>
                <w:szCs w:val="26"/>
                <w:lang w:val="en-US"/>
              </w:rPr>
              <w:t>2326471</w:t>
            </w:r>
          </w:p>
        </w:tc>
      </w:tr>
    </w:tbl>
    <w:p w14:paraId="520A7E2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0A7E3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0A7E3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0A7E3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0A7E35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20A7E36" w14:textId="6F252B7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048CC" w:rsidRPr="001048CC">
        <w:rPr>
          <w:b/>
          <w:sz w:val="26"/>
          <w:szCs w:val="26"/>
        </w:rPr>
        <w:t>Лента металлическая F20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20A7E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20A7E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0A7E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20A7E3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20A7E3D" w14:textId="77777777" w:rsidTr="005055A4">
        <w:tc>
          <w:tcPr>
            <w:tcW w:w="3652" w:type="dxa"/>
            <w:shd w:val="clear" w:color="auto" w:fill="auto"/>
          </w:tcPr>
          <w:p w14:paraId="520A7E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20A7E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20A7E46" w14:textId="77777777" w:rsidTr="005055A4">
        <w:tc>
          <w:tcPr>
            <w:tcW w:w="3652" w:type="dxa"/>
            <w:shd w:val="clear" w:color="auto" w:fill="auto"/>
          </w:tcPr>
          <w:p w14:paraId="520A7E3E" w14:textId="0C58F4C5" w:rsidR="001964D2" w:rsidRPr="001048CC" w:rsidRDefault="001048C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048CC">
              <w:t>Лента металлическая F20 МЗВА</w:t>
            </w:r>
          </w:p>
        </w:tc>
        <w:tc>
          <w:tcPr>
            <w:tcW w:w="6252" w:type="dxa"/>
            <w:shd w:val="clear" w:color="auto" w:fill="auto"/>
          </w:tcPr>
          <w:p w14:paraId="520A7E40" w14:textId="258C09CB" w:rsidR="00E52778" w:rsidRPr="00E52778" w:rsidRDefault="007B01E7" w:rsidP="002B5F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</w:t>
            </w:r>
            <w:r w:rsidR="002B5FE7">
              <w:rPr>
                <w:color w:val="000000"/>
                <w:shd w:val="clear" w:color="auto" w:fill="FFFFFF"/>
              </w:rPr>
              <w:t xml:space="preserve">е </w:t>
            </w:r>
            <w:r w:rsidR="00E52778">
              <w:rPr>
                <w:color w:val="000000"/>
                <w:shd w:val="clear" w:color="auto" w:fill="FFFFFF"/>
              </w:rPr>
              <w:t>-</w:t>
            </w:r>
            <w:r w:rsidR="001048CC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для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крепления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анкерных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подвесных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кронштейнов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на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опорах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связи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,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воздушных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линий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электропередачи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различного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класса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напряжений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,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контактной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сети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железной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дороги</w:t>
            </w:r>
            <w:r w:rsidR="002B5FE7" w:rsidRPr="002B5FE7">
              <w:rPr>
                <w:color w:val="000000"/>
                <w:shd w:val="clear" w:color="auto" w:fill="FFFFFF"/>
              </w:rPr>
              <w:t>,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элементах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зданий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сооружений</w:t>
            </w:r>
            <w:r w:rsidR="00E52778" w:rsidRPr="00E52778">
              <w:rPr>
                <w:color w:val="000000"/>
                <w:shd w:val="clear" w:color="auto" w:fill="FFFFFF"/>
              </w:rPr>
              <w:t>;</w:t>
            </w:r>
          </w:p>
          <w:p w14:paraId="520A7E41" w14:textId="77777777" w:rsidR="007B01E7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520A7E42" w14:textId="77777777" w:rsidR="00137B94" w:rsidRP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520A7E43" w14:textId="77777777" w:rsid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14:paraId="542B8D27" w14:textId="73D9B82D" w:rsidR="002B5FE7" w:rsidRPr="00D57A02" w:rsidRDefault="002B5FE7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упаковки – 6,1 кг.</w:t>
            </w:r>
          </w:p>
          <w:p w14:paraId="520A7E45" w14:textId="22681EE8" w:rsidR="00137B94" w:rsidRP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Изготовлены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из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нержавеющей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стали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обработанной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кромкой в картонной коробке</w:t>
            </w:r>
            <w:r w:rsidR="001048CC" w:rsidRPr="002B5FE7">
              <w:rPr>
                <w:color w:val="000000"/>
                <w:shd w:val="clear" w:color="auto" w:fill="FFFFFF"/>
              </w:rPr>
              <w:t>.</w:t>
            </w:r>
            <w:proofErr w:type="gramEnd"/>
          </w:p>
        </w:tc>
      </w:tr>
    </w:tbl>
    <w:p w14:paraId="520A7E4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0A7E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20A7E4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20A7E4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0A7E4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0A7E4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0A7E4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20A7E4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0A7E4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0A7E5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20A7E51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20A7E5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520A7E5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0A7E54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20A7E5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20A7E5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20A7E5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20A7E5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0A7E5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0A7E5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0A7E5B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20A7E5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0A7E5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20A7E5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20A7E5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520A7E6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0A7E6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0A7E6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35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20A7E63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20A7E6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0A7E6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20A7E6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0A7E6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0A7E6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20A7E6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0A7E6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0A7E6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20A7E6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0A7E6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20A7E6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520A7E6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0A7E7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20A7E7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20A7E7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520A7E7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0A7E7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0A7E7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0A7E7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0A7E7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0A7E78" w14:textId="77777777" w:rsidR="002927D9" w:rsidRDefault="002927D9" w:rsidP="002927D9">
      <w:pPr>
        <w:rPr>
          <w:sz w:val="26"/>
          <w:szCs w:val="26"/>
        </w:rPr>
      </w:pPr>
    </w:p>
    <w:p w14:paraId="520A7E79" w14:textId="77777777" w:rsidR="002927D9" w:rsidRDefault="002927D9" w:rsidP="002927D9">
      <w:pPr>
        <w:rPr>
          <w:sz w:val="26"/>
          <w:szCs w:val="26"/>
        </w:rPr>
      </w:pPr>
    </w:p>
    <w:p w14:paraId="520A7E7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0A7E7B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20A7E7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0A7E7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D8D25" w14:textId="77777777" w:rsidR="00693080" w:rsidRDefault="00693080">
      <w:r>
        <w:separator/>
      </w:r>
    </w:p>
  </w:endnote>
  <w:endnote w:type="continuationSeparator" w:id="0">
    <w:p w14:paraId="41CA443D" w14:textId="77777777" w:rsidR="00693080" w:rsidRDefault="0069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711D5" w14:textId="77777777" w:rsidR="00693080" w:rsidRDefault="00693080">
      <w:r>
        <w:separator/>
      </w:r>
    </w:p>
  </w:footnote>
  <w:footnote w:type="continuationSeparator" w:id="0">
    <w:p w14:paraId="29321188" w14:textId="77777777" w:rsidR="00693080" w:rsidRDefault="00693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A7E82" w14:textId="77777777"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20A7E8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8CC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5FE7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08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31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A7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schemas.microsoft.com/office/2006/documentManagement/types"/>
    <ds:schemaRef ds:uri="aeb3e8e0-784a-4348-b8a9-74d788c4fa59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3872C7-09B4-4AE2-97B9-BD5F120B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1172</Words>
  <Characters>6684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2015-10-15T14:52:00Z</dcterms:created>
  <dcterms:modified xsi:type="dcterms:W3CDTF">2015-10-15T14:52:00Z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